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DIOS CONMIGO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r6q0ge7t8wb" w:id="0"/>
      <w:bookmarkEnd w:id="0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cfil5p3zhbm" w:id="1"/>
      <w:bookmarkEnd w:id="1"/>
      <w:r w:rsidDel="00000000" w:rsidR="00000000" w:rsidRPr="00000000">
        <w:rPr>
          <w:rtl w:val="0"/>
        </w:rPr>
        <w:t xml:space="preserve">   DO              LA-        RE-                     SOL   DO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conmigo juegas a esconderte,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ekf9xj27qw8u" w:id="2"/>
      <w:bookmarkEnd w:id="2"/>
      <w:r w:rsidDel="00000000" w:rsidR="00000000" w:rsidRPr="00000000">
        <w:rPr>
          <w:rtl w:val="0"/>
        </w:rPr>
        <w:t xml:space="preserve">LA-       RE-                                SOL   DO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juego niño me gustaba,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eisg6x7ud90s" w:id="3"/>
      <w:bookmarkEnd w:id="3"/>
      <w:r w:rsidDel="00000000" w:rsidR="00000000" w:rsidRPr="00000000">
        <w:rPr>
          <w:rtl w:val="0"/>
        </w:rPr>
        <w:t xml:space="preserve">DO         LA-        RE-               SOL   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Jesús mi alma confiaba.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l29yjoch2qme" w:id="4"/>
      <w:bookmarkEnd w:id="4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LA-         RE-                         FA        SOL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Grande, por el miedo de perderte,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2d1cqrkxz9nr" w:id="5"/>
      <w:bookmarkEnd w:id="5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LA-        RE-                      SOL        DO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vuelvo niño y juego para verte.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jp5yt141pul9" w:id="6"/>
      <w:bookmarkEnd w:id="6"/>
      <w:r w:rsidDel="00000000" w:rsidR="00000000" w:rsidRPr="00000000">
        <w:rPr>
          <w:rtl w:val="0"/>
        </w:rPr>
        <w:t xml:space="preserve">LA-                            RE-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Tocan, piden caridad: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9gztqmuxznm7" w:id="7"/>
      <w:bookmarkEnd w:id="7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MI-                                             LA-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dar, negar... ¿cuál es bondad?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9fv4fcnpk4zp" w:id="8"/>
      <w:bookmarkEnd w:id="8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FA         SOL    LA-    FA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Oye el corazón... </w:t>
      </w:r>
      <w:r w:rsidDel="00000000" w:rsidR="00000000" w:rsidRPr="00000000">
        <w:rPr>
          <w:i w:val="1"/>
          <w:rtl w:val="0"/>
        </w:rPr>
        <w:t xml:space="preserve">oh, oh, oh…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5gav1eq9wdj5" w:id="9"/>
      <w:bookmarkEnd w:id="9"/>
      <w:r w:rsidDel="00000000" w:rsidR="00000000" w:rsidRPr="00000000">
        <w:rPr>
          <w:rtl w:val="0"/>
        </w:rPr>
        <w:t xml:space="preserve">DO                   RE-  FA    SOL     DO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En el pobre Tú sufres mi Jesús,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i914a68ndtn8" w:id="10"/>
      <w:bookmarkEnd w:id="10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LA-                   RE-    FA                 SOL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pobre con su voz me revela a Dios.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Jesucristo bajará,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en el pan se esconderá: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carne de Él comer... </w:t>
      </w:r>
      <w:r w:rsidDel="00000000" w:rsidR="00000000" w:rsidRPr="00000000">
        <w:rPr>
          <w:i w:val="1"/>
          <w:rtl w:val="0"/>
        </w:rPr>
        <w:t xml:space="preserve">oh, oh, oh…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Ojo ya no ve, mira con la fe,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dulce mi Jesús muerto en la Cruz.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Mi carrera acabaré,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en la muerte lloraré, 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rtl w:val="0"/>
        </w:rPr>
        <w:t xml:space="preserve">ayuda me voy... </w:t>
      </w:r>
      <w:r w:rsidDel="00000000" w:rsidR="00000000" w:rsidRPr="00000000">
        <w:rPr>
          <w:i w:val="1"/>
          <w:rtl w:val="0"/>
        </w:rPr>
        <w:t xml:space="preserve">oh, oh, oh…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 mi Salvador llamo con fervor,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mi Jesús, mi Dios, te doy alma y voz.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conmigo juegas a esconderte, 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juego niño me gustaba,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Jesús mi alma confiaba. 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Grande, por el miedo de perderte, 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vuelvo niño y juego para verte,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vuelvo niño y juego para verte.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qMVRYz8QuUInWRMTJfpyQd3ffg==">CgMxLjAyDWgucjZxMGdlN3Q4d2IyDWguY2ZpbDVwM3poYm0yDmguZWtmOXhqMjdxdzh1Mg5oLmVpc2c2eDd1ZDkwczIOaC5sMjl5am9jaDJxbWUyDmguMmQxY3Fya3h6OW5yMg5oLmpwNXl0MTQxcHVsOTIOaC45Z3p0cW11eHpubTcyDmguOWZ2NGZjbnBrNHpwMg5oLjVnYXYxZXE5d2RqNTIOaC5pOTE0YTY4bmR0bjg4AHIhMTU5SkhYcmhfX3A1a01JOS1vakJqWFZjbWVWenhGSU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